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right"/>
        <w:rPr>
          <w:rFonts w:hint="eastAsia" w:eastAsia="方正仿宋简体"/>
          <w:sz w:val="32"/>
          <w:szCs w:val="32"/>
        </w:rPr>
      </w:pPr>
    </w:p>
    <w:p>
      <w:pPr>
        <w:spacing w:line="620" w:lineRule="exact"/>
        <w:jc w:val="right"/>
        <w:rPr>
          <w:rFonts w:hint="eastAsia" w:eastAsia="方正仿宋简体"/>
          <w:sz w:val="32"/>
          <w:szCs w:val="32"/>
        </w:rPr>
      </w:pPr>
      <w:r>
        <w:rPr>
          <w:rFonts w:hint="eastAsia" w:eastAsia="方正仿宋简体"/>
          <w:sz w:val="32"/>
          <w:szCs w:val="32"/>
          <w:lang w:bidi="ar"/>
        </w:rPr>
        <w:t xml:space="preserve"> </w:t>
      </w:r>
    </w:p>
    <w:p>
      <w:pPr>
        <w:spacing w:line="620" w:lineRule="exact"/>
        <w:jc w:val="right"/>
        <w:rPr>
          <w:rFonts w:hint="eastAsia" w:eastAsia="方正仿宋简体"/>
          <w:sz w:val="32"/>
          <w:szCs w:val="32"/>
        </w:rPr>
      </w:pPr>
      <w:r>
        <w:rPr>
          <w:rFonts w:hint="eastAsia" w:ascii="仿宋_GB2312" w:eastAsia="仿宋_GB2312" w:cs="仿宋_GB2312"/>
          <w:sz w:val="32"/>
          <w:szCs w:val="32"/>
          <w:lang w:bidi="ar"/>
        </w:rPr>
        <w:t>遂水函〔</w:t>
      </w:r>
      <w:r>
        <w:rPr>
          <w:rFonts w:hint="eastAsia"/>
          <w:sz w:val="32"/>
          <w:szCs w:val="32"/>
          <w:lang w:bidi="ar"/>
        </w:rPr>
        <w:t>2024</w:t>
      </w:r>
      <w:r>
        <w:rPr>
          <w:rFonts w:hint="eastAsia" w:ascii="仿宋_GB2312" w:eastAsia="仿宋_GB2312" w:cs="仿宋_GB2312"/>
          <w:sz w:val="32"/>
          <w:szCs w:val="32"/>
          <w:lang w:bidi="ar"/>
        </w:rPr>
        <w:t>〕</w:t>
      </w:r>
      <w:r>
        <w:rPr>
          <w:rFonts w:hint="eastAsia"/>
          <w:sz w:val="32"/>
          <w:szCs w:val="32"/>
          <w:lang w:bidi="ar"/>
        </w:rPr>
        <w:t>1</w:t>
      </w:r>
      <w:r>
        <w:rPr>
          <w:rFonts w:hint="eastAsia" w:eastAsia="仿宋_GB2312"/>
          <w:sz w:val="32"/>
          <w:szCs w:val="32"/>
          <w:lang w:bidi="ar"/>
        </w:rPr>
        <w:t>5</w:t>
      </w:r>
      <w:r>
        <w:rPr>
          <w:rFonts w:hint="eastAsia" w:eastAsia="仿宋_GB2312"/>
          <w:sz w:val="32"/>
          <w:szCs w:val="32"/>
          <w:lang w:val="en-US" w:eastAsia="zh-CN" w:bidi="ar"/>
        </w:rPr>
        <w:t>3</w:t>
      </w:r>
      <w:r>
        <w:rPr>
          <w:rFonts w:hint="eastAsia" w:ascii="仿宋_GB2312" w:eastAsia="仿宋_GB2312" w:cs="仿宋_GB2312"/>
          <w:sz w:val="32"/>
          <w:szCs w:val="32"/>
          <w:lang w:bidi="ar"/>
        </w:rPr>
        <w:t>号</w:t>
      </w:r>
    </w:p>
    <w:p>
      <w:pPr>
        <w:keepNext w:val="0"/>
        <w:keepLines w:val="0"/>
        <w:pageBreakBefore w:val="0"/>
        <w:widowControl w:val="0"/>
        <w:kinsoku/>
        <w:overflowPunct/>
        <w:topLinePunct w:val="0"/>
        <w:autoSpaceDN/>
        <w:bidi w:val="0"/>
        <w:adjustRightInd/>
        <w:snapToGrid/>
        <w:spacing w:line="540" w:lineRule="exact"/>
        <w:jc w:val="right"/>
        <w:textAlignment w:val="auto"/>
        <w:rPr>
          <w:rFonts w:hint="eastAsia" w:eastAsia="方正仿宋简体"/>
          <w:sz w:val="32"/>
          <w:szCs w:val="32"/>
        </w:rPr>
      </w:pPr>
      <w:r>
        <w:rPr>
          <w:rFonts w:hint="eastAsia" w:eastAsia="方正仿宋简体"/>
          <w:sz w:val="32"/>
          <w:szCs w:val="32"/>
          <w:lang w:bidi="ar"/>
        </w:rPr>
        <w:t xml:space="preserve"> </w:t>
      </w:r>
    </w:p>
    <w:p>
      <w:pPr>
        <w:keepNext w:val="0"/>
        <w:keepLines w:val="0"/>
        <w:pageBreakBefore w:val="0"/>
        <w:widowControl w:val="0"/>
        <w:kinsoku/>
        <w:overflowPunct/>
        <w:topLinePunct w:val="0"/>
        <w:autoSpaceDN/>
        <w:bidi w:val="0"/>
        <w:adjustRightInd/>
        <w:snapToGrid/>
        <w:spacing w:line="540" w:lineRule="exact"/>
        <w:jc w:val="right"/>
        <w:textAlignment w:val="auto"/>
        <w:rPr>
          <w:rFonts w:hint="eastAsia" w:eastAsia="方正仿宋简体"/>
          <w:sz w:val="32"/>
          <w:szCs w:val="32"/>
        </w:rPr>
      </w:pPr>
      <w:r>
        <w:rPr>
          <w:rFonts w:hint="eastAsia" w:eastAsia="方正仿宋简体"/>
          <w:sz w:val="32"/>
          <w:szCs w:val="32"/>
          <w:lang w:bidi="ar"/>
        </w:rPr>
        <w:t xml:space="preserve"> </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遂宁市水利局</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关于将中铁八局集团第三工程有限公司遂宁</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混凝土工程分公司列入“重点关注名单”的公告</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jc w:val="both"/>
        <w:textAlignment w:val="auto"/>
        <w:rPr>
          <w:rFonts w:hint="eastAsia" w:ascii="Times New Roman" w:hAnsi="Times New Roman" w:eastAsia="方正仿宋简体" w:cs="Times New Roman"/>
          <w:kern w:val="2"/>
          <w:sz w:val="32"/>
          <w:szCs w:val="32"/>
        </w:rPr>
      </w:pPr>
      <w:r>
        <w:rPr>
          <w:rFonts w:hint="eastAsia" w:ascii="Times New Roman" w:hAnsi="Times New Roman" w:eastAsia="方正仿宋简体" w:cs="Times New Roman"/>
          <w:kern w:val="2"/>
          <w:sz w:val="32"/>
          <w:szCs w:val="32"/>
          <w:lang w:val="en-US" w:eastAsia="zh-CN" w:bidi="ar"/>
        </w:rPr>
        <w:t xml:space="preserve"> </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jc w:val="both"/>
        <w:textAlignment w:val="auto"/>
        <w:rPr>
          <w:rFonts w:hint="eastAsia" w:ascii="Times New Roman" w:hAnsi="Times New Roman" w:eastAsia="方正仿宋简体" w:cs="Times New Roman"/>
          <w:kern w:val="2"/>
          <w:sz w:val="32"/>
          <w:szCs w:val="32"/>
        </w:rPr>
      </w:pPr>
      <w:r>
        <w:rPr>
          <w:rFonts w:hint="eastAsia" w:ascii="仿宋_GB2312" w:hAnsi="Times New Roman" w:eastAsia="仿宋_GB2312" w:cs="仿宋_GB2312"/>
          <w:kern w:val="2"/>
          <w:sz w:val="32"/>
          <w:szCs w:val="32"/>
          <w:lang w:val="en-US" w:eastAsia="zh-CN" w:bidi="ar"/>
        </w:rPr>
        <w:t>中铁八局集团第三工程有限公司遂宁混凝土工程分公司：</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firstLine="640" w:firstLineChars="200"/>
        <w:jc w:val="both"/>
        <w:textAlignment w:val="auto"/>
        <w:rPr>
          <w:rFonts w:hint="eastAsia" w:ascii="Times New Roman" w:hAnsi="Times New Roman" w:eastAsia="方正仿宋简体" w:cs="Times New Roman"/>
          <w:kern w:val="2"/>
          <w:sz w:val="32"/>
          <w:szCs w:val="32"/>
        </w:rPr>
      </w:pPr>
      <w:r>
        <w:rPr>
          <w:rFonts w:hint="eastAsia" w:ascii="仿宋_GB2312" w:hAnsi="Times New Roman" w:eastAsia="仿宋_GB2312" w:cs="仿宋_GB2312"/>
          <w:kern w:val="2"/>
          <w:sz w:val="32"/>
          <w:szCs w:val="32"/>
          <w:lang w:val="en-US" w:eastAsia="zh-CN" w:bidi="ar"/>
        </w:rPr>
        <w:t>经查，你单位组织实施的“中铁八局集团第三工程有限公司遂宁混凝土工程分公司工程项目”已建成并投入运行，未进行生产建设项目水土保持设施自主验收，违反了《中华人民共和国水土保持法》第二十七条规定。</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firstLine="640" w:firstLineChars="200"/>
        <w:jc w:val="both"/>
        <w:textAlignment w:val="auto"/>
        <w:rPr>
          <w:rFonts w:hint="eastAsia" w:ascii="Times New Roman" w:hAnsi="Times New Roman" w:eastAsia="方正仿宋简体" w:cs="Times New Roman"/>
          <w:kern w:val="2"/>
          <w:sz w:val="32"/>
          <w:szCs w:val="32"/>
        </w:rPr>
      </w:pPr>
      <w:r>
        <w:rPr>
          <w:rFonts w:hint="eastAsia" w:ascii="仿宋_GB2312" w:hAnsi="Times New Roman" w:eastAsia="仿宋_GB2312" w:cs="仿宋_GB2312"/>
          <w:kern w:val="2"/>
          <w:sz w:val="32"/>
          <w:szCs w:val="32"/>
          <w:lang w:val="en-US" w:eastAsia="zh-CN" w:bidi="ar"/>
        </w:rPr>
        <w:t>依据《水利部办公厅关于实施生产建设项目水土保持信用监管“两单”制度的通知》（办水保〔</w:t>
      </w:r>
      <w:r>
        <w:rPr>
          <w:rFonts w:hint="default" w:ascii="Times New Roman" w:hAnsi="Times New Roman" w:eastAsia="仿宋_GB2312" w:cs="Times New Roman"/>
          <w:kern w:val="2"/>
          <w:sz w:val="32"/>
          <w:szCs w:val="32"/>
          <w:lang w:val="en-US" w:eastAsia="zh-CN" w:bidi="ar"/>
        </w:rPr>
        <w:t>2020</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157</w:t>
      </w:r>
      <w:r>
        <w:rPr>
          <w:rFonts w:hint="eastAsia" w:ascii="仿宋_GB2312" w:hAnsi="Times New Roman" w:eastAsia="仿宋_GB2312" w:cs="仿宋_GB2312"/>
          <w:kern w:val="2"/>
          <w:sz w:val="32"/>
          <w:szCs w:val="32"/>
          <w:lang w:val="en-US" w:eastAsia="zh-CN" w:bidi="ar"/>
        </w:rPr>
        <w:t>号）相关规定，现决定将你单位列入“重点关注名单”，并通过全国水利建设市场监管服务平台等向社会公开，公开期限为</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年。</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firstLine="640" w:firstLineChars="200"/>
        <w:jc w:val="both"/>
        <w:textAlignment w:val="auto"/>
        <w:rPr>
          <w:rFonts w:hint="eastAsia" w:ascii="Times New Roman" w:hAnsi="Times New Roman" w:eastAsia="方正仿宋简体" w:cs="Times New Roman"/>
          <w:kern w:val="2"/>
          <w:sz w:val="32"/>
          <w:szCs w:val="32"/>
        </w:rPr>
      </w:pPr>
      <w:r>
        <w:rPr>
          <w:rFonts w:hint="eastAsia" w:ascii="仿宋_GB2312" w:hAnsi="Times New Roman" w:eastAsia="仿宋_GB2312" w:cs="仿宋_GB2312"/>
          <w:kern w:val="2"/>
          <w:sz w:val="32"/>
          <w:szCs w:val="32"/>
          <w:lang w:val="en-US" w:eastAsia="zh-CN" w:bidi="ar"/>
        </w:rPr>
        <w:t>你单位如对本决定有异议，可以自公开之日起六十日内向水利厅或者遂宁市人民政府申请行政复议；或者六个月内向船山区人民法院提起行政诉讼。</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jc w:val="both"/>
        <w:textAlignment w:val="auto"/>
        <w:rPr>
          <w:rFonts w:hint="eastAsia" w:ascii="Times New Roman" w:hAnsi="Times New Roman" w:eastAsia="方正仿宋简体" w:cs="Times New Roman"/>
          <w:kern w:val="2"/>
          <w:sz w:val="32"/>
          <w:szCs w:val="32"/>
        </w:rPr>
      </w:pPr>
      <w:r>
        <w:rPr>
          <w:rFonts w:hint="eastAsia" w:ascii="Times New Roman" w:hAnsi="Times New Roman" w:eastAsia="方正仿宋简体" w:cs="Times New Roman"/>
          <w:kern w:val="2"/>
          <w:sz w:val="32"/>
          <w:szCs w:val="32"/>
          <w:lang w:val="en-US" w:eastAsia="zh-CN" w:bidi="ar"/>
        </w:rPr>
        <w:t xml:space="preserve"> </w:t>
      </w:r>
    </w:p>
    <w:p>
      <w:pPr>
        <w:keepNext w:val="0"/>
        <w:keepLines w:val="0"/>
        <w:pageBreakBefore w:val="0"/>
        <w:widowControl w:val="0"/>
        <w:suppressLineNumbers w:val="0"/>
        <w:kinsoku/>
        <w:overflowPunct/>
        <w:topLinePunct w:val="0"/>
        <w:autoSpaceDN/>
        <w:bidi w:val="0"/>
        <w:adjustRightInd/>
        <w:snapToGrid/>
        <w:spacing w:before="0" w:beforeLines="0" w:beforeAutospacing="0" w:after="0" w:afterLines="0" w:afterAutospacing="0" w:line="540" w:lineRule="exact"/>
        <w:ind w:left="0" w:right="0"/>
        <w:jc w:val="both"/>
        <w:textAlignment w:val="auto"/>
        <w:rPr>
          <w:rFonts w:hint="eastAsia" w:ascii="Times New Roman" w:hAnsi="Times New Roman" w:eastAsia="方正仿宋简体" w:cs="Times New Roman"/>
          <w:kern w:val="2"/>
          <w:sz w:val="32"/>
          <w:szCs w:val="32"/>
        </w:rPr>
      </w:pPr>
      <w:r>
        <w:rPr>
          <w:rFonts w:hint="eastAsia" w:ascii="Times New Roman" w:hAnsi="Times New Roman" w:eastAsia="方正仿宋简体" w:cs="Times New Roman"/>
          <w:kern w:val="2"/>
          <w:sz w:val="32"/>
          <w:szCs w:val="32"/>
          <w:lang w:val="en-US" w:eastAsia="zh-CN" w:bidi="ar"/>
        </w:rPr>
        <w:t xml:space="preserve"> </w:t>
      </w:r>
    </w:p>
    <w:p>
      <w:pPr>
        <w:keepNext w:val="0"/>
        <w:keepLines w:val="0"/>
        <w:pageBreakBefore w:val="0"/>
        <w:widowControl w:val="0"/>
        <w:suppressLineNumbers w:val="0"/>
        <w:kinsoku/>
        <w:wordWrap w:val="0"/>
        <w:overflowPunct/>
        <w:topLinePunct w:val="0"/>
        <w:autoSpaceDN/>
        <w:bidi w:val="0"/>
        <w:adjustRightInd/>
        <w:snapToGrid/>
        <w:spacing w:before="0" w:beforeLines="0" w:beforeAutospacing="0" w:after="0" w:afterLines="0" w:afterAutospacing="0" w:line="540" w:lineRule="exact"/>
        <w:ind w:left="0" w:right="0"/>
        <w:jc w:val="right"/>
        <w:textAlignment w:val="auto"/>
        <w:rPr>
          <w:rFonts w:hint="eastAsia" w:ascii="Times New Roman" w:hAnsi="Times New Roman" w:eastAsia="方正仿宋简体" w:cs="Times New Roman"/>
          <w:kern w:val="2"/>
          <w:sz w:val="32"/>
          <w:szCs w:val="32"/>
        </w:rPr>
      </w:pPr>
      <w:r>
        <w:rPr>
          <w:rFonts w:hint="eastAsia" w:ascii="仿宋_GB2312" w:hAnsi="Times New Roman" w:eastAsia="仿宋_GB2312" w:cs="仿宋_GB2312"/>
          <w:kern w:val="2"/>
          <w:sz w:val="32"/>
          <w:szCs w:val="32"/>
          <w:lang w:val="en-US" w:eastAsia="zh-CN" w:bidi="ar"/>
        </w:rPr>
        <w:t>遂宁市水利局</w:t>
      </w:r>
      <w:r>
        <w:rPr>
          <w:rFonts w:hint="eastAsia"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40" w:lineRule="exact"/>
        <w:ind w:left="0" w:right="0"/>
        <w:jc w:val="right"/>
        <w:textAlignment w:val="auto"/>
        <w:rPr>
          <w:rFonts w:hint="eastAsia" w:ascii="仿宋_GB2312" w:hAnsi="Times New Roman" w:eastAsia="仿宋_GB2312" w:cs="仿宋_GB2312"/>
          <w:kern w:val="2"/>
          <w:sz w:val="32"/>
          <w:szCs w:val="32"/>
          <w:lang w:val="en-US" w:eastAsia="zh-CN" w:bidi="ar"/>
        </w:rPr>
      </w:pPr>
      <w:r>
        <w:rPr>
          <w:rFonts w:hint="eastAsia" w:ascii="Times New Roman" w:hAnsi="Times New Roman" w:eastAsia="方正仿宋简体" w:cs="Times New Roman"/>
          <w:kern w:val="2"/>
          <w:sz w:val="32"/>
          <w:szCs w:val="32"/>
          <w:lang w:val="en-US" w:eastAsia="zh-CN" w:bidi="ar"/>
        </w:rPr>
        <w:t xml:space="preserve"> </w:t>
      </w:r>
      <w:r>
        <w:rPr>
          <w:rFonts w:hint="default" w:ascii="Times New Roman" w:hAnsi="Times New Roman" w:eastAsia="方正仿宋简体" w:cs="Times New Roman"/>
          <w:kern w:val="2"/>
          <w:sz w:val="32"/>
          <w:szCs w:val="32"/>
          <w:lang w:val="en-US" w:eastAsia="zh-CN" w:bidi="ar"/>
        </w:rPr>
        <w:t>2024</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27</w:t>
      </w:r>
      <w:r>
        <w:rPr>
          <w:rFonts w:hint="eastAsia" w:ascii="仿宋_GB2312" w:hAnsi="Times New Roman" w:eastAsia="仿宋_GB2312" w:cs="仿宋_GB2312"/>
          <w:kern w:val="2"/>
          <w:sz w:val="32"/>
          <w:szCs w:val="32"/>
          <w:lang w:val="en-US" w:eastAsia="zh-CN" w:bidi="ar"/>
        </w:rPr>
        <w:t xml:space="preserve">日        </w:t>
      </w:r>
    </w:p>
    <w:p>
      <w:pPr>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br w:type="page"/>
      </w:r>
    </w:p>
    <w:p>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40" w:lineRule="exact"/>
        <w:ind w:left="0" w:right="0"/>
        <w:jc w:val="right"/>
        <w:textAlignment w:val="auto"/>
        <w:rPr>
          <w:rFonts w:hint="default" w:ascii="仿宋_GB2312" w:hAnsi="Times New Roman" w:eastAsia="仿宋_GB2312" w:cs="仿宋_GB2312"/>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sz w:val="32"/>
          <w:lang w:val="en-US" w:eastAsia="zh-CN"/>
        </w:rPr>
      </w:pPr>
      <w:r>
        <w:rPr>
          <w:rFonts w:hint="eastAsia" w:ascii="黑体" w:hAnsi="黑体" w:eastAsia="黑体" w:cs="黑体"/>
          <w:sz w:val="32"/>
          <w:lang w:val="en-US" w:eastAsia="zh-CN"/>
        </w:rPr>
        <w:t>信息公开选项：</w:t>
      </w:r>
      <w:bookmarkStart w:id="0" w:name="_GoBack"/>
      <w:r>
        <w:rPr>
          <w:rFonts w:hint="eastAsia" w:ascii="方正小标宋简体" w:hAnsi="方正小标宋简体" w:eastAsia="方正小标宋简体" w:cs="方正小标宋简体"/>
          <w:sz w:val="32"/>
          <w:lang w:val="en-US" w:eastAsia="zh-CN"/>
        </w:rPr>
        <w:t>依申请公开</w:t>
      </w:r>
      <w:bookmarkEnd w:id="0"/>
    </w:p>
    <w:sectPr>
      <w:footerReference r:id="rId3" w:type="default"/>
      <w:pgSz w:w="11906" w:h="16838"/>
      <w:pgMar w:top="1531" w:right="1417" w:bottom="1531" w:left="1417" w:header="851" w:footer="1134" w:gutter="0"/>
      <w:pgNumType w:fmt="decimal"/>
      <w:cols w:space="0" w:num="1"/>
      <w:titlePg/>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方正仿宋简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方正仿宋简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22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YTJhMGJiZmU1NGUyYzFiZTMwYzc3Yjk5MjEwNzUifQ=="/>
  </w:docVars>
  <w:rsids>
    <w:rsidRoot w:val="00172A27"/>
    <w:rsid w:val="004817B1"/>
    <w:rsid w:val="00B67344"/>
    <w:rsid w:val="00BF5B1E"/>
    <w:rsid w:val="00F57EA2"/>
    <w:rsid w:val="01063BF7"/>
    <w:rsid w:val="017D144D"/>
    <w:rsid w:val="018D17F3"/>
    <w:rsid w:val="018F1F7C"/>
    <w:rsid w:val="01E72BE6"/>
    <w:rsid w:val="0201236E"/>
    <w:rsid w:val="028A67CD"/>
    <w:rsid w:val="028D6D7A"/>
    <w:rsid w:val="02F703CA"/>
    <w:rsid w:val="03076331"/>
    <w:rsid w:val="0325723D"/>
    <w:rsid w:val="035F5744"/>
    <w:rsid w:val="03ED703D"/>
    <w:rsid w:val="04042FBA"/>
    <w:rsid w:val="041C0548"/>
    <w:rsid w:val="043356B7"/>
    <w:rsid w:val="04A75F3E"/>
    <w:rsid w:val="04E9694D"/>
    <w:rsid w:val="05017B5D"/>
    <w:rsid w:val="052C43B9"/>
    <w:rsid w:val="059B7552"/>
    <w:rsid w:val="059C0183"/>
    <w:rsid w:val="059F0B9D"/>
    <w:rsid w:val="05B5584D"/>
    <w:rsid w:val="05BC5771"/>
    <w:rsid w:val="05D713E9"/>
    <w:rsid w:val="060D58A3"/>
    <w:rsid w:val="060F45F1"/>
    <w:rsid w:val="067A16DB"/>
    <w:rsid w:val="06910185"/>
    <w:rsid w:val="06964E80"/>
    <w:rsid w:val="06A96505"/>
    <w:rsid w:val="06DB63DA"/>
    <w:rsid w:val="070F07DB"/>
    <w:rsid w:val="07223053"/>
    <w:rsid w:val="07581C53"/>
    <w:rsid w:val="07611CF8"/>
    <w:rsid w:val="07680D5A"/>
    <w:rsid w:val="080B6D4C"/>
    <w:rsid w:val="08186E84"/>
    <w:rsid w:val="08604A2F"/>
    <w:rsid w:val="087E3402"/>
    <w:rsid w:val="08891909"/>
    <w:rsid w:val="08D9645F"/>
    <w:rsid w:val="08DD7042"/>
    <w:rsid w:val="08ED113B"/>
    <w:rsid w:val="08F345DE"/>
    <w:rsid w:val="08FA1929"/>
    <w:rsid w:val="091460A5"/>
    <w:rsid w:val="09B227A2"/>
    <w:rsid w:val="09DA2836"/>
    <w:rsid w:val="09FA1095"/>
    <w:rsid w:val="0A0D7138"/>
    <w:rsid w:val="0A251E63"/>
    <w:rsid w:val="0A2E2612"/>
    <w:rsid w:val="0A9F2B5D"/>
    <w:rsid w:val="0AAD4C67"/>
    <w:rsid w:val="0AC76037"/>
    <w:rsid w:val="0AEB28ED"/>
    <w:rsid w:val="0AFB0899"/>
    <w:rsid w:val="0B5166BC"/>
    <w:rsid w:val="0B7F6207"/>
    <w:rsid w:val="0B9D7251"/>
    <w:rsid w:val="0BAE1A5C"/>
    <w:rsid w:val="0BC8678B"/>
    <w:rsid w:val="0C2C2D15"/>
    <w:rsid w:val="0CB73EB8"/>
    <w:rsid w:val="0CCA1DAB"/>
    <w:rsid w:val="0CD65E0E"/>
    <w:rsid w:val="0D2422A5"/>
    <w:rsid w:val="0D58444E"/>
    <w:rsid w:val="0D746981"/>
    <w:rsid w:val="0D9B74E6"/>
    <w:rsid w:val="0E2B263B"/>
    <w:rsid w:val="0E4564F7"/>
    <w:rsid w:val="0E501850"/>
    <w:rsid w:val="0E5C3754"/>
    <w:rsid w:val="0E8F5DA6"/>
    <w:rsid w:val="0EB07DD2"/>
    <w:rsid w:val="0EC87509"/>
    <w:rsid w:val="0EE72A76"/>
    <w:rsid w:val="0F0425C2"/>
    <w:rsid w:val="0F321F4B"/>
    <w:rsid w:val="0F660F9D"/>
    <w:rsid w:val="0F7B2343"/>
    <w:rsid w:val="0FB86EAD"/>
    <w:rsid w:val="0FD4550F"/>
    <w:rsid w:val="0FE73B0A"/>
    <w:rsid w:val="0FF1713F"/>
    <w:rsid w:val="0FF937E3"/>
    <w:rsid w:val="100B6EA2"/>
    <w:rsid w:val="104D6D7C"/>
    <w:rsid w:val="10625903"/>
    <w:rsid w:val="106A3BB8"/>
    <w:rsid w:val="106B1A8E"/>
    <w:rsid w:val="106C746D"/>
    <w:rsid w:val="106E6AFA"/>
    <w:rsid w:val="10874ACB"/>
    <w:rsid w:val="10AC2A24"/>
    <w:rsid w:val="10BE7CD3"/>
    <w:rsid w:val="10D556E7"/>
    <w:rsid w:val="110D438D"/>
    <w:rsid w:val="11284E83"/>
    <w:rsid w:val="114678EA"/>
    <w:rsid w:val="11962EBB"/>
    <w:rsid w:val="121873A4"/>
    <w:rsid w:val="121A25FD"/>
    <w:rsid w:val="127916ED"/>
    <w:rsid w:val="12797356"/>
    <w:rsid w:val="127B3043"/>
    <w:rsid w:val="127C5FF2"/>
    <w:rsid w:val="12825CBB"/>
    <w:rsid w:val="12834721"/>
    <w:rsid w:val="12957515"/>
    <w:rsid w:val="12BC062A"/>
    <w:rsid w:val="12DE529C"/>
    <w:rsid w:val="13277C1B"/>
    <w:rsid w:val="1361642E"/>
    <w:rsid w:val="137C1181"/>
    <w:rsid w:val="13E545A1"/>
    <w:rsid w:val="143E1353"/>
    <w:rsid w:val="14485C56"/>
    <w:rsid w:val="14A8190A"/>
    <w:rsid w:val="1536434C"/>
    <w:rsid w:val="154A34B9"/>
    <w:rsid w:val="16A70281"/>
    <w:rsid w:val="16A81A00"/>
    <w:rsid w:val="16BC428E"/>
    <w:rsid w:val="16F768B0"/>
    <w:rsid w:val="172C5121"/>
    <w:rsid w:val="175A5375"/>
    <w:rsid w:val="17822DE1"/>
    <w:rsid w:val="17977A1B"/>
    <w:rsid w:val="17A57633"/>
    <w:rsid w:val="17B817F7"/>
    <w:rsid w:val="17B91468"/>
    <w:rsid w:val="184132C1"/>
    <w:rsid w:val="185148F8"/>
    <w:rsid w:val="18695F61"/>
    <w:rsid w:val="18E000C4"/>
    <w:rsid w:val="190F4549"/>
    <w:rsid w:val="195660F0"/>
    <w:rsid w:val="196F48BA"/>
    <w:rsid w:val="19D12ADD"/>
    <w:rsid w:val="1A6E6897"/>
    <w:rsid w:val="1A8D294B"/>
    <w:rsid w:val="1A93143C"/>
    <w:rsid w:val="1ACC1DCA"/>
    <w:rsid w:val="1AE93D8E"/>
    <w:rsid w:val="1B1A3BB6"/>
    <w:rsid w:val="1B366A97"/>
    <w:rsid w:val="1B4D3AA7"/>
    <w:rsid w:val="1C076D02"/>
    <w:rsid w:val="1C4353AB"/>
    <w:rsid w:val="1CD9598F"/>
    <w:rsid w:val="1CDD2037"/>
    <w:rsid w:val="1CFA22E3"/>
    <w:rsid w:val="1D0255D3"/>
    <w:rsid w:val="1D5C47EB"/>
    <w:rsid w:val="1D965F32"/>
    <w:rsid w:val="1D986970"/>
    <w:rsid w:val="1D9F1E08"/>
    <w:rsid w:val="1DBB3CD2"/>
    <w:rsid w:val="1DBE0AEF"/>
    <w:rsid w:val="1DE67785"/>
    <w:rsid w:val="1DFE417F"/>
    <w:rsid w:val="1EA03E80"/>
    <w:rsid w:val="1EB5201C"/>
    <w:rsid w:val="1F533B78"/>
    <w:rsid w:val="1F814333"/>
    <w:rsid w:val="1FB327FE"/>
    <w:rsid w:val="1FED6959"/>
    <w:rsid w:val="204822BA"/>
    <w:rsid w:val="20875B9F"/>
    <w:rsid w:val="20D630CA"/>
    <w:rsid w:val="20DD7C57"/>
    <w:rsid w:val="20F10BA9"/>
    <w:rsid w:val="21306F64"/>
    <w:rsid w:val="2138579F"/>
    <w:rsid w:val="214F243D"/>
    <w:rsid w:val="21661D5B"/>
    <w:rsid w:val="21687FBE"/>
    <w:rsid w:val="2185582F"/>
    <w:rsid w:val="21991883"/>
    <w:rsid w:val="21A04110"/>
    <w:rsid w:val="21CE6D2E"/>
    <w:rsid w:val="226D6A0D"/>
    <w:rsid w:val="22887315"/>
    <w:rsid w:val="22C10127"/>
    <w:rsid w:val="22DB0B76"/>
    <w:rsid w:val="23186508"/>
    <w:rsid w:val="237B76B3"/>
    <w:rsid w:val="240547AD"/>
    <w:rsid w:val="2442645A"/>
    <w:rsid w:val="247E4502"/>
    <w:rsid w:val="24876EBF"/>
    <w:rsid w:val="24C20D04"/>
    <w:rsid w:val="24DF3A97"/>
    <w:rsid w:val="24FD2BD8"/>
    <w:rsid w:val="252146CF"/>
    <w:rsid w:val="25602378"/>
    <w:rsid w:val="25C84C9D"/>
    <w:rsid w:val="25E10BFF"/>
    <w:rsid w:val="260467BF"/>
    <w:rsid w:val="264F0DA6"/>
    <w:rsid w:val="26593ABA"/>
    <w:rsid w:val="266A1691"/>
    <w:rsid w:val="26812A24"/>
    <w:rsid w:val="26C52BEB"/>
    <w:rsid w:val="26D853CE"/>
    <w:rsid w:val="26E51F92"/>
    <w:rsid w:val="26E913C3"/>
    <w:rsid w:val="271F7734"/>
    <w:rsid w:val="272E60F6"/>
    <w:rsid w:val="273F2103"/>
    <w:rsid w:val="274A3D21"/>
    <w:rsid w:val="27B30B8F"/>
    <w:rsid w:val="27CC488B"/>
    <w:rsid w:val="282F7428"/>
    <w:rsid w:val="28855EE6"/>
    <w:rsid w:val="28E8171F"/>
    <w:rsid w:val="28F97FD3"/>
    <w:rsid w:val="291F2B51"/>
    <w:rsid w:val="296E66E2"/>
    <w:rsid w:val="29971B1D"/>
    <w:rsid w:val="2A294EB7"/>
    <w:rsid w:val="2A8D0737"/>
    <w:rsid w:val="2AB4155A"/>
    <w:rsid w:val="2B30005F"/>
    <w:rsid w:val="2BA063EE"/>
    <w:rsid w:val="2BA0792C"/>
    <w:rsid w:val="2BB6404E"/>
    <w:rsid w:val="2BC05EBF"/>
    <w:rsid w:val="2C05726C"/>
    <w:rsid w:val="2C194567"/>
    <w:rsid w:val="2C4B1DE7"/>
    <w:rsid w:val="2CE743E8"/>
    <w:rsid w:val="2D22066A"/>
    <w:rsid w:val="2DD13C5E"/>
    <w:rsid w:val="2DEB7C0D"/>
    <w:rsid w:val="2E3D071D"/>
    <w:rsid w:val="2EB82B3A"/>
    <w:rsid w:val="2EC032FA"/>
    <w:rsid w:val="2EC7417C"/>
    <w:rsid w:val="2FB76413"/>
    <w:rsid w:val="2FD600B4"/>
    <w:rsid w:val="2FD6010F"/>
    <w:rsid w:val="2FFD0F2F"/>
    <w:rsid w:val="302C2B6D"/>
    <w:rsid w:val="30745C13"/>
    <w:rsid w:val="30E14EC3"/>
    <w:rsid w:val="30EA12B4"/>
    <w:rsid w:val="31A36E5F"/>
    <w:rsid w:val="31A6330D"/>
    <w:rsid w:val="31EC515A"/>
    <w:rsid w:val="322C02A9"/>
    <w:rsid w:val="322D0F88"/>
    <w:rsid w:val="32550FBA"/>
    <w:rsid w:val="32A96231"/>
    <w:rsid w:val="33201E78"/>
    <w:rsid w:val="33482CEE"/>
    <w:rsid w:val="33502A44"/>
    <w:rsid w:val="33573199"/>
    <w:rsid w:val="337539BB"/>
    <w:rsid w:val="338E3A9D"/>
    <w:rsid w:val="33A43C35"/>
    <w:rsid w:val="34071E91"/>
    <w:rsid w:val="340F7A01"/>
    <w:rsid w:val="341F093B"/>
    <w:rsid w:val="34290F1C"/>
    <w:rsid w:val="34326719"/>
    <w:rsid w:val="34877C2C"/>
    <w:rsid w:val="349558B3"/>
    <w:rsid w:val="34CE6DB7"/>
    <w:rsid w:val="34E75633"/>
    <w:rsid w:val="352C00C0"/>
    <w:rsid w:val="354408C9"/>
    <w:rsid w:val="359A0B24"/>
    <w:rsid w:val="35C075DC"/>
    <w:rsid w:val="35DA3624"/>
    <w:rsid w:val="35ED57A6"/>
    <w:rsid w:val="35EE0049"/>
    <w:rsid w:val="35FD1D36"/>
    <w:rsid w:val="361E3D14"/>
    <w:rsid w:val="365C760E"/>
    <w:rsid w:val="37337D11"/>
    <w:rsid w:val="37A217AF"/>
    <w:rsid w:val="37B05AAC"/>
    <w:rsid w:val="383F7AD1"/>
    <w:rsid w:val="38544B4C"/>
    <w:rsid w:val="385650FB"/>
    <w:rsid w:val="38792500"/>
    <w:rsid w:val="388B3F0F"/>
    <w:rsid w:val="38A51D48"/>
    <w:rsid w:val="38DC7229"/>
    <w:rsid w:val="390F3F69"/>
    <w:rsid w:val="39146BDD"/>
    <w:rsid w:val="39482C19"/>
    <w:rsid w:val="39AB61F1"/>
    <w:rsid w:val="39C3408D"/>
    <w:rsid w:val="39F16254"/>
    <w:rsid w:val="39FA6538"/>
    <w:rsid w:val="3A03496E"/>
    <w:rsid w:val="3A046A22"/>
    <w:rsid w:val="3A7A3213"/>
    <w:rsid w:val="3AB34FFC"/>
    <w:rsid w:val="3AD07E1B"/>
    <w:rsid w:val="3AF96558"/>
    <w:rsid w:val="3B6173F3"/>
    <w:rsid w:val="3B925752"/>
    <w:rsid w:val="3B995AC0"/>
    <w:rsid w:val="3BF7194A"/>
    <w:rsid w:val="3D14126B"/>
    <w:rsid w:val="3D2A7C63"/>
    <w:rsid w:val="3D585316"/>
    <w:rsid w:val="3D9409BC"/>
    <w:rsid w:val="3DCE2375"/>
    <w:rsid w:val="3DF14B69"/>
    <w:rsid w:val="3E180D9C"/>
    <w:rsid w:val="3E320C72"/>
    <w:rsid w:val="3E387063"/>
    <w:rsid w:val="3E4E5348"/>
    <w:rsid w:val="3E531794"/>
    <w:rsid w:val="3E7618FB"/>
    <w:rsid w:val="3ED73532"/>
    <w:rsid w:val="3F0E73F6"/>
    <w:rsid w:val="3F46232B"/>
    <w:rsid w:val="3F467C6B"/>
    <w:rsid w:val="3FCF7BEA"/>
    <w:rsid w:val="3FE74D0C"/>
    <w:rsid w:val="401342C9"/>
    <w:rsid w:val="40451E37"/>
    <w:rsid w:val="405C1433"/>
    <w:rsid w:val="406265DD"/>
    <w:rsid w:val="406C07CB"/>
    <w:rsid w:val="40792208"/>
    <w:rsid w:val="408F1A63"/>
    <w:rsid w:val="40C828BF"/>
    <w:rsid w:val="40D06EB6"/>
    <w:rsid w:val="40E30E1F"/>
    <w:rsid w:val="411F5AE0"/>
    <w:rsid w:val="4121540D"/>
    <w:rsid w:val="41613D51"/>
    <w:rsid w:val="41865056"/>
    <w:rsid w:val="418B20BC"/>
    <w:rsid w:val="418E0245"/>
    <w:rsid w:val="41C605DF"/>
    <w:rsid w:val="41C71415"/>
    <w:rsid w:val="41FA5F03"/>
    <w:rsid w:val="42021C2D"/>
    <w:rsid w:val="42C324BC"/>
    <w:rsid w:val="42F131BC"/>
    <w:rsid w:val="435968B3"/>
    <w:rsid w:val="43617763"/>
    <w:rsid w:val="43BD163D"/>
    <w:rsid w:val="43EF7920"/>
    <w:rsid w:val="43F51708"/>
    <w:rsid w:val="442D216C"/>
    <w:rsid w:val="446477C0"/>
    <w:rsid w:val="457374CD"/>
    <w:rsid w:val="45B64818"/>
    <w:rsid w:val="45D041FB"/>
    <w:rsid w:val="45E75A14"/>
    <w:rsid w:val="463705C7"/>
    <w:rsid w:val="46621592"/>
    <w:rsid w:val="466470FB"/>
    <w:rsid w:val="46AB0E43"/>
    <w:rsid w:val="46B57104"/>
    <w:rsid w:val="47345EFC"/>
    <w:rsid w:val="47735BEF"/>
    <w:rsid w:val="47775615"/>
    <w:rsid w:val="47790604"/>
    <w:rsid w:val="47B0269D"/>
    <w:rsid w:val="47B21BEB"/>
    <w:rsid w:val="47B85CDC"/>
    <w:rsid w:val="47EF3474"/>
    <w:rsid w:val="48241D89"/>
    <w:rsid w:val="482C0D39"/>
    <w:rsid w:val="48336FC6"/>
    <w:rsid w:val="48452B65"/>
    <w:rsid w:val="48A82845"/>
    <w:rsid w:val="48B04A8F"/>
    <w:rsid w:val="48FD5CCD"/>
    <w:rsid w:val="49214A27"/>
    <w:rsid w:val="49573D4B"/>
    <w:rsid w:val="495C1F71"/>
    <w:rsid w:val="49B5328A"/>
    <w:rsid w:val="49BD5F7E"/>
    <w:rsid w:val="4A420DF0"/>
    <w:rsid w:val="4A7E0F8B"/>
    <w:rsid w:val="4A9C3308"/>
    <w:rsid w:val="4ABC246B"/>
    <w:rsid w:val="4AEB5CE9"/>
    <w:rsid w:val="4B0B2FF4"/>
    <w:rsid w:val="4B390D08"/>
    <w:rsid w:val="4BB005E6"/>
    <w:rsid w:val="4BBD4E33"/>
    <w:rsid w:val="4BBF2268"/>
    <w:rsid w:val="4BD53C9E"/>
    <w:rsid w:val="4BDF7576"/>
    <w:rsid w:val="4C6C0339"/>
    <w:rsid w:val="4CA02636"/>
    <w:rsid w:val="4CC17A29"/>
    <w:rsid w:val="4CD97A27"/>
    <w:rsid w:val="4CE91519"/>
    <w:rsid w:val="4D08222B"/>
    <w:rsid w:val="4D13361E"/>
    <w:rsid w:val="4D705E90"/>
    <w:rsid w:val="4E177B03"/>
    <w:rsid w:val="4E6E47B2"/>
    <w:rsid w:val="4E8813D9"/>
    <w:rsid w:val="4EAC16A4"/>
    <w:rsid w:val="4EFE1279"/>
    <w:rsid w:val="4F386BAD"/>
    <w:rsid w:val="4FC82A9F"/>
    <w:rsid w:val="50671296"/>
    <w:rsid w:val="50954414"/>
    <w:rsid w:val="50C11790"/>
    <w:rsid w:val="51B86212"/>
    <w:rsid w:val="51F15713"/>
    <w:rsid w:val="51FA0448"/>
    <w:rsid w:val="52105E44"/>
    <w:rsid w:val="52253721"/>
    <w:rsid w:val="523415FC"/>
    <w:rsid w:val="52631E3A"/>
    <w:rsid w:val="526A7631"/>
    <w:rsid w:val="52755C41"/>
    <w:rsid w:val="53053D38"/>
    <w:rsid w:val="531441B1"/>
    <w:rsid w:val="531F54CE"/>
    <w:rsid w:val="534438DF"/>
    <w:rsid w:val="5366602E"/>
    <w:rsid w:val="536D1D95"/>
    <w:rsid w:val="5371737A"/>
    <w:rsid w:val="538111D3"/>
    <w:rsid w:val="5393682D"/>
    <w:rsid w:val="53C76935"/>
    <w:rsid w:val="542B7832"/>
    <w:rsid w:val="5464737F"/>
    <w:rsid w:val="54827B6D"/>
    <w:rsid w:val="553A3E53"/>
    <w:rsid w:val="55AC4EF0"/>
    <w:rsid w:val="55E205EE"/>
    <w:rsid w:val="55F44925"/>
    <w:rsid w:val="55FA4A00"/>
    <w:rsid w:val="56214946"/>
    <w:rsid w:val="569C0904"/>
    <w:rsid w:val="571A1278"/>
    <w:rsid w:val="571B1745"/>
    <w:rsid w:val="573554D7"/>
    <w:rsid w:val="57A144EF"/>
    <w:rsid w:val="57E23A36"/>
    <w:rsid w:val="57E92F0F"/>
    <w:rsid w:val="581808FE"/>
    <w:rsid w:val="58240911"/>
    <w:rsid w:val="58411025"/>
    <w:rsid w:val="58657129"/>
    <w:rsid w:val="587050CD"/>
    <w:rsid w:val="5875453A"/>
    <w:rsid w:val="5897749D"/>
    <w:rsid w:val="58F339BA"/>
    <w:rsid w:val="592F2079"/>
    <w:rsid w:val="594C52C0"/>
    <w:rsid w:val="59576A5C"/>
    <w:rsid w:val="5AC21813"/>
    <w:rsid w:val="5B025FFA"/>
    <w:rsid w:val="5B112448"/>
    <w:rsid w:val="5B6C7E9C"/>
    <w:rsid w:val="5B751E57"/>
    <w:rsid w:val="5B933299"/>
    <w:rsid w:val="5BB96E28"/>
    <w:rsid w:val="5C1474F4"/>
    <w:rsid w:val="5C2D347D"/>
    <w:rsid w:val="5C387B4C"/>
    <w:rsid w:val="5C9937B2"/>
    <w:rsid w:val="5CE51194"/>
    <w:rsid w:val="5D132C6B"/>
    <w:rsid w:val="5D4E150C"/>
    <w:rsid w:val="5DAB1F56"/>
    <w:rsid w:val="5DB33C41"/>
    <w:rsid w:val="5E58219E"/>
    <w:rsid w:val="5E622F27"/>
    <w:rsid w:val="5E792C82"/>
    <w:rsid w:val="5E7C7F82"/>
    <w:rsid w:val="5EA102A0"/>
    <w:rsid w:val="5EA7038E"/>
    <w:rsid w:val="5EC167B3"/>
    <w:rsid w:val="5EC6450F"/>
    <w:rsid w:val="5F107A31"/>
    <w:rsid w:val="5F4F7B38"/>
    <w:rsid w:val="5F567FD1"/>
    <w:rsid w:val="5F5C77A2"/>
    <w:rsid w:val="5FBD1220"/>
    <w:rsid w:val="5FBF1BCE"/>
    <w:rsid w:val="6009657E"/>
    <w:rsid w:val="6028613D"/>
    <w:rsid w:val="6059033D"/>
    <w:rsid w:val="606C2A87"/>
    <w:rsid w:val="6159030A"/>
    <w:rsid w:val="61681490"/>
    <w:rsid w:val="6169600D"/>
    <w:rsid w:val="61B325C9"/>
    <w:rsid w:val="61C6487E"/>
    <w:rsid w:val="61DF3957"/>
    <w:rsid w:val="62450092"/>
    <w:rsid w:val="624E78B5"/>
    <w:rsid w:val="62640630"/>
    <w:rsid w:val="627B5304"/>
    <w:rsid w:val="62C26510"/>
    <w:rsid w:val="62E12AA6"/>
    <w:rsid w:val="62EF316D"/>
    <w:rsid w:val="631D6B7A"/>
    <w:rsid w:val="63324DDA"/>
    <w:rsid w:val="633638C6"/>
    <w:rsid w:val="633A5147"/>
    <w:rsid w:val="637F79C0"/>
    <w:rsid w:val="63CC2FE5"/>
    <w:rsid w:val="64081E4F"/>
    <w:rsid w:val="64567767"/>
    <w:rsid w:val="646F42F2"/>
    <w:rsid w:val="64735BF4"/>
    <w:rsid w:val="64CA34E3"/>
    <w:rsid w:val="64D22295"/>
    <w:rsid w:val="64DA1A15"/>
    <w:rsid w:val="65303D54"/>
    <w:rsid w:val="65341BB3"/>
    <w:rsid w:val="65555C35"/>
    <w:rsid w:val="65BC7B1C"/>
    <w:rsid w:val="65E36B83"/>
    <w:rsid w:val="66041005"/>
    <w:rsid w:val="660A1D03"/>
    <w:rsid w:val="665577EC"/>
    <w:rsid w:val="665A0C31"/>
    <w:rsid w:val="66AF300B"/>
    <w:rsid w:val="66D17CFE"/>
    <w:rsid w:val="670D3085"/>
    <w:rsid w:val="672F0495"/>
    <w:rsid w:val="675844B3"/>
    <w:rsid w:val="67646BE7"/>
    <w:rsid w:val="676E4930"/>
    <w:rsid w:val="67716476"/>
    <w:rsid w:val="677A364B"/>
    <w:rsid w:val="68724B03"/>
    <w:rsid w:val="688A5D92"/>
    <w:rsid w:val="68FA2998"/>
    <w:rsid w:val="69106A94"/>
    <w:rsid w:val="69180496"/>
    <w:rsid w:val="69186484"/>
    <w:rsid w:val="692A199C"/>
    <w:rsid w:val="6948492F"/>
    <w:rsid w:val="694D0129"/>
    <w:rsid w:val="69FA5319"/>
    <w:rsid w:val="69FC4C4D"/>
    <w:rsid w:val="6A0313EA"/>
    <w:rsid w:val="6A270FAE"/>
    <w:rsid w:val="6A36633C"/>
    <w:rsid w:val="6A5A1246"/>
    <w:rsid w:val="6AF26CD1"/>
    <w:rsid w:val="6B20465E"/>
    <w:rsid w:val="6B50638D"/>
    <w:rsid w:val="6B8016F7"/>
    <w:rsid w:val="6B807E16"/>
    <w:rsid w:val="6BCA6EE9"/>
    <w:rsid w:val="6C2953C3"/>
    <w:rsid w:val="6C2D4E43"/>
    <w:rsid w:val="6C3F57B4"/>
    <w:rsid w:val="6C986F67"/>
    <w:rsid w:val="6C991132"/>
    <w:rsid w:val="6CC22021"/>
    <w:rsid w:val="6D0F110E"/>
    <w:rsid w:val="6D517742"/>
    <w:rsid w:val="6D734276"/>
    <w:rsid w:val="6DF12F42"/>
    <w:rsid w:val="6E015882"/>
    <w:rsid w:val="6E356FF8"/>
    <w:rsid w:val="6E467BAC"/>
    <w:rsid w:val="6E9D679D"/>
    <w:rsid w:val="6EA6691B"/>
    <w:rsid w:val="6EDF3FE9"/>
    <w:rsid w:val="6EEA0558"/>
    <w:rsid w:val="6F286F56"/>
    <w:rsid w:val="6F4D0CCB"/>
    <w:rsid w:val="6F773830"/>
    <w:rsid w:val="6F796460"/>
    <w:rsid w:val="6FF9146A"/>
    <w:rsid w:val="701F290F"/>
    <w:rsid w:val="70384A89"/>
    <w:rsid w:val="709C567A"/>
    <w:rsid w:val="71602031"/>
    <w:rsid w:val="717E4C83"/>
    <w:rsid w:val="71842723"/>
    <w:rsid w:val="71914598"/>
    <w:rsid w:val="71A64020"/>
    <w:rsid w:val="71C8207F"/>
    <w:rsid w:val="72150318"/>
    <w:rsid w:val="72457670"/>
    <w:rsid w:val="728F463F"/>
    <w:rsid w:val="729F4F13"/>
    <w:rsid w:val="72A43C09"/>
    <w:rsid w:val="72C24C31"/>
    <w:rsid w:val="72CE5941"/>
    <w:rsid w:val="731313A8"/>
    <w:rsid w:val="734820F0"/>
    <w:rsid w:val="73544312"/>
    <w:rsid w:val="73B9604C"/>
    <w:rsid w:val="73E521F8"/>
    <w:rsid w:val="740632F7"/>
    <w:rsid w:val="748B2B2E"/>
    <w:rsid w:val="749E7FE0"/>
    <w:rsid w:val="74DC7BBE"/>
    <w:rsid w:val="750C0C08"/>
    <w:rsid w:val="754F5E3B"/>
    <w:rsid w:val="757308B4"/>
    <w:rsid w:val="75B24AC1"/>
    <w:rsid w:val="75D514AE"/>
    <w:rsid w:val="762F28E8"/>
    <w:rsid w:val="76893C93"/>
    <w:rsid w:val="76A03F17"/>
    <w:rsid w:val="76AA1C3A"/>
    <w:rsid w:val="76BD6695"/>
    <w:rsid w:val="76C9594C"/>
    <w:rsid w:val="76C95DF7"/>
    <w:rsid w:val="76D834C2"/>
    <w:rsid w:val="76E60D8A"/>
    <w:rsid w:val="77171E3B"/>
    <w:rsid w:val="772A6149"/>
    <w:rsid w:val="77351B49"/>
    <w:rsid w:val="776101C1"/>
    <w:rsid w:val="77625477"/>
    <w:rsid w:val="776E618B"/>
    <w:rsid w:val="77D96C72"/>
    <w:rsid w:val="77F579BA"/>
    <w:rsid w:val="784868C2"/>
    <w:rsid w:val="78A038B8"/>
    <w:rsid w:val="78A04BF7"/>
    <w:rsid w:val="79013A77"/>
    <w:rsid w:val="79093EB5"/>
    <w:rsid w:val="792D396C"/>
    <w:rsid w:val="793E06E4"/>
    <w:rsid w:val="793F7CD2"/>
    <w:rsid w:val="796F28F4"/>
    <w:rsid w:val="79865EB0"/>
    <w:rsid w:val="79F56446"/>
    <w:rsid w:val="7A014509"/>
    <w:rsid w:val="7A0C47E9"/>
    <w:rsid w:val="7A330BE5"/>
    <w:rsid w:val="7A767133"/>
    <w:rsid w:val="7ABF4047"/>
    <w:rsid w:val="7B372FF9"/>
    <w:rsid w:val="7B595647"/>
    <w:rsid w:val="7B753074"/>
    <w:rsid w:val="7B95732F"/>
    <w:rsid w:val="7BAE4345"/>
    <w:rsid w:val="7BE80C34"/>
    <w:rsid w:val="7BEA084D"/>
    <w:rsid w:val="7BF677DF"/>
    <w:rsid w:val="7C2612BB"/>
    <w:rsid w:val="7C6A4F47"/>
    <w:rsid w:val="7CD40999"/>
    <w:rsid w:val="7CF77554"/>
    <w:rsid w:val="7D00314C"/>
    <w:rsid w:val="7D014E98"/>
    <w:rsid w:val="7D8C5B0B"/>
    <w:rsid w:val="7DCF22B5"/>
    <w:rsid w:val="7DE53414"/>
    <w:rsid w:val="7DE95BB2"/>
    <w:rsid w:val="7E073EB5"/>
    <w:rsid w:val="7E0F089C"/>
    <w:rsid w:val="7E7D074E"/>
    <w:rsid w:val="7EE33459"/>
    <w:rsid w:val="7EF642E5"/>
    <w:rsid w:val="7F085678"/>
    <w:rsid w:val="7F0A093F"/>
    <w:rsid w:val="7F0F4111"/>
    <w:rsid w:val="7F2C67B7"/>
    <w:rsid w:val="7F4C2E94"/>
    <w:rsid w:val="7F822E61"/>
    <w:rsid w:val="7FB15D0A"/>
    <w:rsid w:val="7FE77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简体" w:cstheme="minorBidi"/>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qFormat/>
    <w:uiPriority w:val="0"/>
    <w:rPr>
      <w:color w:val="0000FF"/>
      <w:u w:val="single"/>
    </w:rPr>
  </w:style>
  <w:style w:type="character" w:customStyle="1" w:styleId="7">
    <w:name w:val="font31"/>
    <w:basedOn w:val="5"/>
    <w:autoRedefine/>
    <w:unhideWhenUsed/>
    <w:qFormat/>
    <w:uiPriority w:val="0"/>
    <w:rPr>
      <w:rFonts w:hint="eastAsia" w:ascii="Times New Roman" w:hAnsi="Times New Roman" w:eastAsia="Times New Roman" w:cs="Times New Roman"/>
      <w:color w:val="000000"/>
      <w:sz w:val="16"/>
      <w:szCs w:val="16"/>
    </w:rPr>
  </w:style>
  <w:style w:type="character" w:customStyle="1" w:styleId="8">
    <w:name w:val="font41"/>
    <w:basedOn w:val="5"/>
    <w:autoRedefine/>
    <w:unhideWhenUsed/>
    <w:qFormat/>
    <w:uiPriority w:val="0"/>
    <w:rPr>
      <w:rFonts w:hint="default" w:ascii="宋体" w:hAnsi="宋体" w:eastAsia="宋体" w:cs="宋体"/>
      <w:color w:val="000000"/>
      <w:sz w:val="16"/>
      <w:szCs w:val="16"/>
    </w:rPr>
  </w:style>
  <w:style w:type="character" w:customStyle="1" w:styleId="9">
    <w:name w:val="font91"/>
    <w:basedOn w:val="5"/>
    <w:autoRedefine/>
    <w:unhideWhenUsed/>
    <w:qFormat/>
    <w:uiPriority w:val="0"/>
    <w:rPr>
      <w:rFonts w:hint="default" w:ascii="宋体" w:hAnsi="宋体" w:eastAsia="宋体" w:cs="宋体"/>
      <w:b/>
      <w:color w:val="000000"/>
      <w:sz w:val="16"/>
      <w:szCs w:val="16"/>
    </w:rPr>
  </w:style>
  <w:style w:type="character" w:customStyle="1" w:styleId="10">
    <w:name w:val="font21"/>
    <w:basedOn w:val="5"/>
    <w:autoRedefine/>
    <w:unhideWhenUsed/>
    <w:qFormat/>
    <w:uiPriority w:val="0"/>
    <w:rPr>
      <w:rFonts w:hint="default" w:ascii="宋体" w:hAnsi="宋体" w:eastAsia="宋体" w:cs="宋体"/>
      <w:color w:val="000000"/>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2024-07-25T03:42:00Z</dcterms:created>
  <dc:creator>赵景红</dc:creator>
  <cp:lastModifiedBy>赵景红</cp:lastModifiedBy>
  <dcterms:modified xsi:type="dcterms:W3CDTF">2024-09-27T03:07:05Z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E1C2235E7C6F4D28836CFF3D86EAEA8E_13</vt:lpwstr>
  </property>
</Properties>
</file>